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C9" w:rsidRDefault="0067095A" w:rsidP="0067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95A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Атамановская средняя общеобразовательная школа</w:t>
      </w:r>
    </w:p>
    <w:p w:rsidR="0067095A" w:rsidRDefault="0067095A" w:rsidP="006709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095A" w:rsidRDefault="0067095A" w:rsidP="00670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25.07.2014г                                                                                                                № 100</w:t>
      </w:r>
    </w:p>
    <w:p w:rsidR="0067095A" w:rsidRDefault="0067095A" w:rsidP="00670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реорганизации муниципальных бюджетных дошкольных образовательных учреждений в форме присоединения.</w:t>
      </w:r>
    </w:p>
    <w:p w:rsidR="0067095A" w:rsidRDefault="0067095A" w:rsidP="00670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 отдела образования Администрации Даниловского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22.07.2014 г. № 142, постановления главы Даниловского муниципального района от 22.07.2014 г № 437 с целью оптимизации сети муниципальных образовательных учреждений, эффективного использования</w:t>
      </w:r>
      <w:r w:rsidR="001D587A"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F80F94">
        <w:rPr>
          <w:rFonts w:ascii="Times New Roman" w:hAnsi="Times New Roman" w:cs="Times New Roman"/>
          <w:sz w:val="24"/>
          <w:szCs w:val="24"/>
        </w:rPr>
        <w:t>, приказываю:</w:t>
      </w:r>
    </w:p>
    <w:p w:rsidR="00F80F94" w:rsidRDefault="00F80F94" w:rsidP="00F80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Реорганизовать муниципальное казённое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среднюю общеобразовательную школу в форме присоединения к ней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B34C0B">
        <w:rPr>
          <w:rFonts w:ascii="Times New Roman" w:hAnsi="Times New Roman" w:cs="Times New Roman"/>
          <w:sz w:val="24"/>
          <w:szCs w:val="24"/>
        </w:rPr>
        <w:t>.</w:t>
      </w:r>
    </w:p>
    <w:p w:rsidR="00B34C0B" w:rsidRDefault="00B34C0B" w:rsidP="00F80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право</w:t>
      </w:r>
      <w:r w:rsidR="00927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приемника по правам и обязанностям:</w:t>
      </w:r>
    </w:p>
    <w:p w:rsidR="00B34C0B" w:rsidRPr="001F4B7D" w:rsidRDefault="00B34C0B" w:rsidP="001F4B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Муниципальное казённое образовательное учреждение Атамановская средняя общеобразовательная школа присоединяемого к ней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B34C0B" w:rsidRDefault="00B34C0B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рабочих дней с даты получения настоящего приказа уведомить в       </w:t>
      </w:r>
    </w:p>
    <w:p w:rsidR="00B34C0B" w:rsidRDefault="00B34C0B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установленном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территориальный налоговый орган Федеральной налоговой  </w:t>
      </w:r>
    </w:p>
    <w:p w:rsidR="00B34C0B" w:rsidRDefault="00B34C0B" w:rsidP="00B34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службы по месту нахождения, работников о реорганизации.</w:t>
      </w:r>
    </w:p>
    <w:p w:rsidR="001F4B7D" w:rsidRDefault="001F4B7D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4B7D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1F4B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осле внесения в Единый государственный реестр юридических лиц записи начале   </w:t>
      </w:r>
    </w:p>
    <w:p w:rsidR="001F4B7D" w:rsidRDefault="001F4B7D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процедуры реорганизации дважды, с периодичностью один раз в месяц, разместить </w:t>
      </w:r>
    </w:p>
    <w:p w:rsidR="001F4B7D" w:rsidRDefault="001F4B7D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средствах массовой информации, в которых опубликовывается данные о </w:t>
      </w:r>
    </w:p>
    <w:p w:rsidR="00B34C0B" w:rsidRDefault="001F4B7D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государственной регистрации юридических лиц, уведомление о реорганизации.</w:t>
      </w:r>
    </w:p>
    <w:p w:rsidR="00914485" w:rsidRDefault="001F4B7D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Обеспечить соблюдение трудовых прав работников присоединяемых детских садов, </w:t>
      </w:r>
    </w:p>
    <w:p w:rsidR="00914485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4B7D">
        <w:rPr>
          <w:rFonts w:ascii="Times New Roman" w:hAnsi="Times New Roman" w:cs="Times New Roman"/>
          <w:sz w:val="24"/>
          <w:szCs w:val="24"/>
        </w:rPr>
        <w:t xml:space="preserve">и представление им гарантий и компенсаций в соответствии </w:t>
      </w:r>
      <w:proofErr w:type="gramStart"/>
      <w:r w:rsidR="001F4B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4B7D">
        <w:rPr>
          <w:rFonts w:ascii="Times New Roman" w:hAnsi="Times New Roman" w:cs="Times New Roman"/>
          <w:sz w:val="24"/>
          <w:szCs w:val="24"/>
        </w:rPr>
        <w:t xml:space="preserve"> трудовым </w:t>
      </w:r>
    </w:p>
    <w:p w:rsidR="001F4B7D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4B7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14485" w:rsidRDefault="001F4B7D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Обеспечить продолжение реализации основной общеобразовательной программы </w:t>
      </w:r>
    </w:p>
    <w:p w:rsidR="001F4B7D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4B7D">
        <w:rPr>
          <w:rFonts w:ascii="Times New Roman" w:hAnsi="Times New Roman" w:cs="Times New Roman"/>
          <w:sz w:val="24"/>
          <w:szCs w:val="24"/>
        </w:rPr>
        <w:t>дошкольного образования воспитанников.</w:t>
      </w:r>
    </w:p>
    <w:p w:rsidR="00914485" w:rsidRDefault="001F4B7D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Подготовить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соответствующие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переоформления </w:t>
      </w:r>
    </w:p>
    <w:p w:rsidR="00914485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B7D">
        <w:rPr>
          <w:rFonts w:ascii="Times New Roman" w:hAnsi="Times New Roman" w:cs="Times New Roman"/>
          <w:sz w:val="24"/>
          <w:szCs w:val="24"/>
        </w:rPr>
        <w:t xml:space="preserve">лицензии на осуществление дополнительного вида деятельности в связи </w:t>
      </w:r>
      <w:proofErr w:type="gramStart"/>
      <w:r w:rsidR="001F4B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7D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B7D">
        <w:rPr>
          <w:rFonts w:ascii="Times New Roman" w:hAnsi="Times New Roman" w:cs="Times New Roman"/>
          <w:sz w:val="24"/>
          <w:szCs w:val="24"/>
        </w:rPr>
        <w:t>реорганизацией.</w:t>
      </w:r>
    </w:p>
    <w:p w:rsidR="00914485" w:rsidRDefault="001F4B7D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4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8.  </w:t>
      </w:r>
      <w:r w:rsidR="00914485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уществить иные необходимые юридические действия в порядке и сроки, </w:t>
      </w:r>
    </w:p>
    <w:p w:rsidR="001F4B7D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F4B7D">
        <w:rPr>
          <w:rFonts w:ascii="Times New Roman" w:hAnsi="Times New Roman" w:cs="Times New Roman"/>
          <w:sz w:val="24"/>
          <w:szCs w:val="24"/>
        </w:rPr>
        <w:t>предусмотренные законодательством Российской Федерации и настоящим приказом.</w:t>
      </w:r>
      <w:proofErr w:type="gramEnd"/>
    </w:p>
    <w:p w:rsidR="00914485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4B7D">
        <w:rPr>
          <w:rFonts w:ascii="Times New Roman" w:hAnsi="Times New Roman" w:cs="Times New Roman"/>
          <w:sz w:val="24"/>
          <w:szCs w:val="24"/>
        </w:rPr>
        <w:t xml:space="preserve"> 9.  Установить, что общий срок проведения реорганизационных мероприятий и </w:t>
      </w:r>
    </w:p>
    <w:p w:rsidR="00914485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B7D">
        <w:rPr>
          <w:rFonts w:ascii="Times New Roman" w:hAnsi="Times New Roman" w:cs="Times New Roman"/>
          <w:sz w:val="24"/>
          <w:szCs w:val="24"/>
        </w:rPr>
        <w:t xml:space="preserve">предоставления документов, подтверждающих реорганизацию муниципальных </w:t>
      </w:r>
    </w:p>
    <w:p w:rsidR="00914485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B7D">
        <w:rPr>
          <w:rFonts w:ascii="Times New Roman" w:hAnsi="Times New Roman" w:cs="Times New Roman"/>
          <w:sz w:val="24"/>
          <w:szCs w:val="24"/>
        </w:rPr>
        <w:t xml:space="preserve">бюджетных дошкольных образовательных учреждений </w:t>
      </w:r>
      <w:proofErr w:type="spellStart"/>
      <w:r w:rsidR="001F4B7D">
        <w:rPr>
          <w:rFonts w:ascii="Times New Roman" w:hAnsi="Times New Roman" w:cs="Times New Roman"/>
          <w:sz w:val="24"/>
          <w:szCs w:val="24"/>
        </w:rPr>
        <w:t>Атамановского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</w:t>
      </w:r>
    </w:p>
    <w:p w:rsidR="00914485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исключения из Единого государственного реестра юридических лиц и </w:t>
      </w:r>
    </w:p>
    <w:p w:rsidR="00914485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присоединённых юридических лиц не может превышать одного года с момента </w:t>
      </w:r>
    </w:p>
    <w:p w:rsidR="001F4B7D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издания настоящего приказа.</w:t>
      </w:r>
    </w:p>
    <w:p w:rsidR="00914485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485" w:rsidRDefault="00914485" w:rsidP="001F4B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376" w:rsidRDefault="00030376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Директор</w:t>
      </w:r>
    </w:p>
    <w:p w:rsidR="00030376" w:rsidRDefault="00030376" w:rsidP="001F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МКОУ Атамановской СОШ                                          А.А. Филиппов</w:t>
      </w:r>
    </w:p>
    <w:p w:rsidR="001F4B7D" w:rsidRPr="001F4B7D" w:rsidRDefault="001F4B7D" w:rsidP="001F4B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0B" w:rsidRPr="00B34C0B" w:rsidRDefault="00B34C0B" w:rsidP="00B34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B34C0B" w:rsidRPr="00B34C0B" w:rsidRDefault="00B34C0B" w:rsidP="00B34C0B">
      <w:pPr>
        <w:rPr>
          <w:rFonts w:ascii="Times New Roman" w:hAnsi="Times New Roman" w:cs="Times New Roman"/>
          <w:sz w:val="24"/>
          <w:szCs w:val="24"/>
        </w:rPr>
      </w:pPr>
    </w:p>
    <w:sectPr w:rsidR="00B34C0B" w:rsidRPr="00B34C0B" w:rsidSect="0091448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12A"/>
    <w:multiLevelType w:val="hybridMultilevel"/>
    <w:tmpl w:val="FAF2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95A"/>
    <w:rsid w:val="00030376"/>
    <w:rsid w:val="001D587A"/>
    <w:rsid w:val="001F4B7D"/>
    <w:rsid w:val="0067095A"/>
    <w:rsid w:val="0079686F"/>
    <w:rsid w:val="00832BAA"/>
    <w:rsid w:val="00914485"/>
    <w:rsid w:val="00927BEC"/>
    <w:rsid w:val="00A51CC9"/>
    <w:rsid w:val="00B04AA8"/>
    <w:rsid w:val="00B34C0B"/>
    <w:rsid w:val="00F8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АМСОШ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Пользователь-1</cp:lastModifiedBy>
  <cp:revision>9</cp:revision>
  <cp:lastPrinted>2014-09-11T08:38:00Z</cp:lastPrinted>
  <dcterms:created xsi:type="dcterms:W3CDTF">2014-08-27T06:31:00Z</dcterms:created>
  <dcterms:modified xsi:type="dcterms:W3CDTF">2015-03-10T11:37:00Z</dcterms:modified>
</cp:coreProperties>
</file>